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65" w:rsidRPr="001320C0" w:rsidRDefault="00934665" w:rsidP="000F6FA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4"/>
          <w:szCs w:val="24"/>
        </w:rPr>
      </w:pPr>
      <w:r w:rsidRPr="001320C0">
        <w:rPr>
          <w:sz w:val="24"/>
          <w:szCs w:val="24"/>
        </w:rPr>
        <w:t>TEKNİK ŞARTNAMEYE CEVAPLAR VE AÇIKLAMALAR</w:t>
      </w:r>
    </w:p>
    <w:p w:rsidR="00934665" w:rsidRPr="001320C0" w:rsidRDefault="00934665" w:rsidP="0015653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4"/>
          <w:szCs w:val="24"/>
        </w:rPr>
      </w:pPr>
    </w:p>
    <w:p w:rsidR="00934665" w:rsidRPr="001320C0" w:rsidRDefault="00B426A4" w:rsidP="0015653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İstekliler aşağıda belirtilen maddeleri ayrıntılı olarak cevaplandıracaktır.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342"/>
        <w:gridCol w:w="2916"/>
      </w:tblGrid>
      <w:tr w:rsidR="0041688B" w:rsidRPr="001320C0" w:rsidTr="0041688B">
        <w:trPr>
          <w:cantSplit/>
          <w:trHeight w:val="314"/>
          <w:jc w:val="center"/>
        </w:trPr>
        <w:tc>
          <w:tcPr>
            <w:tcW w:w="10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88B" w:rsidRPr="001320C0" w:rsidRDefault="0041688B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314"/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  <w:r w:rsidRPr="001320C0">
              <w:rPr>
                <w:spacing w:val="-10"/>
                <w:sz w:val="24"/>
                <w:szCs w:val="24"/>
              </w:rPr>
              <w:t>AÇIKLAMA İSTENEN TEKNİK ÖZELLİK*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  <w:r w:rsidRPr="001320C0">
              <w:rPr>
                <w:spacing w:val="-10"/>
                <w:sz w:val="24"/>
                <w:szCs w:val="24"/>
              </w:rPr>
              <w:t>CEVAPLAR VE AÇIKLAMALAR</w:t>
            </w:r>
          </w:p>
        </w:tc>
        <w:tc>
          <w:tcPr>
            <w:tcW w:w="2916" w:type="dxa"/>
            <w:tcBorders>
              <w:top w:val="single" w:sz="4" w:space="0" w:color="auto"/>
            </w:tcBorders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  <w:r w:rsidRPr="001320C0">
              <w:rPr>
                <w:spacing w:val="-10"/>
                <w:sz w:val="24"/>
                <w:szCs w:val="24"/>
              </w:rPr>
              <w:t>TEVSİK EDİCİ DOKÜMAN</w:t>
            </w:r>
            <w:r w:rsidR="00530832" w:rsidRPr="001320C0">
              <w:rPr>
                <w:spacing w:val="-10"/>
                <w:sz w:val="24"/>
                <w:szCs w:val="24"/>
              </w:rPr>
              <w:t>**</w:t>
            </w:r>
            <w:r w:rsidRPr="001320C0">
              <w:rPr>
                <w:spacing w:val="-10"/>
                <w:sz w:val="24"/>
                <w:szCs w:val="24"/>
              </w:rPr>
              <w:t xml:space="preserve"> </w:t>
            </w:r>
          </w:p>
        </w:tc>
      </w:tr>
      <w:tr w:rsidR="00B426A4" w:rsidRPr="001320C0" w:rsidTr="00B641EF">
        <w:trPr>
          <w:cantSplit/>
          <w:trHeight w:val="314"/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B426A4" w:rsidRDefault="00B426A4" w:rsidP="00B426A4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1-Genel  </w:t>
            </w:r>
          </w:p>
          <w:p w:rsidR="00B426A4" w:rsidRPr="00C804BB" w:rsidRDefault="00B426A4" w:rsidP="00B426A4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b w:val="0"/>
                <w:u w:val="none"/>
                <w:lang w:eastAsia="en-US"/>
              </w:rPr>
            </w:pPr>
            <w:proofErr w:type="gramStart"/>
            <w:r>
              <w:rPr>
                <w:b w:val="0"/>
                <w:u w:val="none"/>
                <w:lang w:eastAsia="en-US"/>
              </w:rPr>
              <w:t>alt</w:t>
            </w:r>
            <w:proofErr w:type="gramEnd"/>
            <w:r>
              <w:rPr>
                <w:b w:val="0"/>
                <w:u w:val="none"/>
                <w:lang w:eastAsia="en-US"/>
              </w:rPr>
              <w:t xml:space="preserve"> maddeleri </w:t>
            </w:r>
            <w:r>
              <w:rPr>
                <w:b w:val="0"/>
              </w:rPr>
              <w:t>birlikte ayrı ayrı cevaplandırılacaktır</w:t>
            </w:r>
          </w:p>
          <w:p w:rsidR="00B426A4" w:rsidRPr="001320C0" w:rsidRDefault="00B426A4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426A4" w:rsidRPr="001320C0" w:rsidRDefault="00B426A4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</w:tcPr>
          <w:p w:rsidR="00B426A4" w:rsidRPr="001320C0" w:rsidRDefault="00B426A4" w:rsidP="00156533">
            <w:pPr>
              <w:overflowPunct w:val="0"/>
              <w:autoSpaceDE w:val="0"/>
              <w:autoSpaceDN w:val="0"/>
              <w:adjustRightInd w:val="0"/>
              <w:ind w:right="113"/>
              <w:jc w:val="both"/>
              <w:textAlignment w:val="baseline"/>
              <w:rPr>
                <w:spacing w:val="-10"/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C804BB" w:rsidRPr="00B426A4" w:rsidRDefault="00C804BB" w:rsidP="00B426A4">
            <w:pPr>
              <w:jc w:val="both"/>
              <w:rPr>
                <w:b/>
                <w:sz w:val="24"/>
                <w:szCs w:val="24"/>
              </w:rPr>
            </w:pPr>
            <w:bookmarkStart w:id="0" w:name="_Toc111644296"/>
            <w:r w:rsidRPr="00B426A4">
              <w:rPr>
                <w:b/>
                <w:sz w:val="24"/>
                <w:szCs w:val="24"/>
              </w:rPr>
              <w:t>2-KAPSAM</w:t>
            </w:r>
            <w:bookmarkEnd w:id="0"/>
          </w:p>
          <w:p w:rsidR="00B426A4" w:rsidRPr="00B426A4" w:rsidRDefault="00C804BB" w:rsidP="00C804BB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u w:val="none"/>
                <w:lang w:eastAsia="en-US"/>
              </w:rPr>
            </w:pPr>
            <w:r w:rsidRPr="00B426A4">
              <w:rPr>
                <w:u w:val="none"/>
                <w:lang w:eastAsia="en-US"/>
              </w:rPr>
              <w:t>2.1.1Yüklenici Kapsamı</w:t>
            </w:r>
          </w:p>
          <w:p w:rsidR="00C804BB" w:rsidRPr="00C804BB" w:rsidRDefault="00C804BB" w:rsidP="00C804BB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b w:val="0"/>
                <w:u w:val="none"/>
                <w:lang w:eastAsia="en-US"/>
              </w:rPr>
            </w:pPr>
            <w:r>
              <w:rPr>
                <w:b w:val="0"/>
                <w:u w:val="none"/>
                <w:lang w:eastAsia="en-US"/>
              </w:rPr>
              <w:t xml:space="preserve"> </w:t>
            </w:r>
            <w:proofErr w:type="gramStart"/>
            <w:r>
              <w:rPr>
                <w:b w:val="0"/>
                <w:u w:val="none"/>
                <w:lang w:eastAsia="en-US"/>
              </w:rPr>
              <w:t>ve</w:t>
            </w:r>
            <w:proofErr w:type="gramEnd"/>
            <w:r>
              <w:rPr>
                <w:b w:val="0"/>
                <w:u w:val="none"/>
                <w:lang w:eastAsia="en-US"/>
              </w:rPr>
              <w:t xml:space="preserve"> alt maddeleri </w:t>
            </w:r>
            <w:r>
              <w:rPr>
                <w:b w:val="0"/>
              </w:rPr>
              <w:t>birlikte ayrı ayrı cevaplandırılacaktır</w:t>
            </w:r>
          </w:p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Default="00C804BB" w:rsidP="00C804BB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u w:val="none"/>
                <w:lang w:eastAsia="en-US"/>
              </w:rPr>
            </w:pPr>
            <w:r>
              <w:t xml:space="preserve">2.3 </w:t>
            </w:r>
            <w:r w:rsidRPr="00FB4376">
              <w:rPr>
                <w:u w:val="none"/>
                <w:lang w:eastAsia="en-US"/>
              </w:rPr>
              <w:t>Kapsam Tablosu</w:t>
            </w:r>
            <w:r>
              <w:rPr>
                <w:u w:val="none"/>
                <w:lang w:eastAsia="en-US"/>
              </w:rPr>
              <w:t xml:space="preserve"> </w:t>
            </w:r>
          </w:p>
          <w:p w:rsidR="00934665" w:rsidRPr="001320C0" w:rsidRDefault="00B426A4" w:rsidP="00672FA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cevaplandırılacaktır.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Default="00C804BB" w:rsidP="00C804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C804BB">
              <w:rPr>
                <w:b/>
                <w:sz w:val="24"/>
                <w:szCs w:val="24"/>
              </w:rPr>
              <w:t>4-</w:t>
            </w:r>
            <w:r>
              <w:rPr>
                <w:b/>
                <w:sz w:val="24"/>
                <w:szCs w:val="24"/>
              </w:rPr>
              <w:t>YIKAMA</w:t>
            </w:r>
            <w:r w:rsidRPr="00E23B45">
              <w:rPr>
                <w:b/>
                <w:sz w:val="24"/>
                <w:szCs w:val="24"/>
              </w:rPr>
              <w:t>PROSESİNİN TANIMI VE DETAYLARI</w:t>
            </w:r>
          </w:p>
          <w:p w:rsidR="00B426A4" w:rsidRPr="00C804BB" w:rsidRDefault="00C804BB" w:rsidP="00B426A4">
            <w:pPr>
              <w:pStyle w:val="StyleHeading2Firstline079After6pt"/>
              <w:spacing w:before="0" w:after="0" w:line="276" w:lineRule="auto"/>
              <w:ind w:firstLine="0"/>
              <w:jc w:val="both"/>
              <w:rPr>
                <w:b w:val="0"/>
                <w:u w:val="none"/>
                <w:lang w:eastAsia="en-US"/>
              </w:rPr>
            </w:pPr>
            <w:r>
              <w:rPr>
                <w:b w:val="0"/>
              </w:rPr>
              <w:t xml:space="preserve"> Alt Maddeleri ile birlikte </w:t>
            </w:r>
            <w:r w:rsidR="00B426A4">
              <w:rPr>
                <w:b w:val="0"/>
              </w:rPr>
              <w:t>ayrı ayrı cevaplandırılacaktır</w:t>
            </w:r>
          </w:p>
          <w:p w:rsidR="00B426A4" w:rsidRPr="001320C0" w:rsidRDefault="00B426A4" w:rsidP="00C804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934665" w:rsidRDefault="00C804BB" w:rsidP="00B426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C2F4F">
              <w:rPr>
                <w:b/>
                <w:sz w:val="24"/>
                <w:szCs w:val="24"/>
              </w:rPr>
              <w:t>TÜVENAN KÖMÜR ÖZELLİKLERİ VE PROSES AKIM ŞEMASI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426A4" w:rsidRPr="00793140" w:rsidRDefault="00B426A4" w:rsidP="00B426A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cevaplandırılacaktır.</w:t>
            </w:r>
          </w:p>
          <w:p w:rsidR="00B426A4" w:rsidRPr="001320C0" w:rsidRDefault="00B426A4" w:rsidP="00B426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Default="00C804BB" w:rsidP="00B426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F13D4C">
              <w:rPr>
                <w:b/>
                <w:sz w:val="24"/>
                <w:szCs w:val="24"/>
              </w:rPr>
              <w:t>ELDE EDİLMESİ İSTENEN ÜRÜNLERİN ÖZELLİKLERİ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34665" w:rsidRPr="00B426A4" w:rsidRDefault="00C804BB" w:rsidP="00B426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426A4">
              <w:rPr>
                <w:sz w:val="24"/>
                <w:szCs w:val="24"/>
              </w:rPr>
              <w:t>Alt Maddeleri ile birlikte ayrı ayrı cevaplandırılacaktır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Default="004B52B1" w:rsidP="00156533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r w:rsidRPr="001320C0">
              <w:rPr>
                <w:sz w:val="24"/>
                <w:szCs w:val="24"/>
              </w:rPr>
              <w:t xml:space="preserve"> </w:t>
            </w:r>
            <w:r w:rsidR="00C804BB">
              <w:rPr>
                <w:sz w:val="24"/>
                <w:szCs w:val="24"/>
              </w:rPr>
              <w:t>7.</w:t>
            </w:r>
            <w:r w:rsidR="00C804BB" w:rsidRPr="00EA60E9">
              <w:rPr>
                <w:b/>
                <w:sz w:val="24"/>
                <w:szCs w:val="24"/>
              </w:rPr>
              <w:t>PROSESİN ANA HATLARI</w:t>
            </w:r>
            <w:r w:rsidR="00C804BB" w:rsidRPr="001320C0">
              <w:rPr>
                <w:sz w:val="24"/>
                <w:szCs w:val="24"/>
              </w:rPr>
              <w:t xml:space="preserve"> </w:t>
            </w:r>
          </w:p>
          <w:p w:rsidR="00934665" w:rsidRPr="00B426A4" w:rsidRDefault="00C804BB" w:rsidP="00156533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426A4">
              <w:rPr>
                <w:sz w:val="24"/>
                <w:szCs w:val="24"/>
              </w:rPr>
              <w:t>Alt Maddeleri ile birlikte ayrı ayrı cevaplandırılacaktır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C804BB" w:rsidRDefault="00C804BB" w:rsidP="00C804BB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8-ÜNİTE VE BAĞLI SİSTEMLERİN</w:t>
            </w:r>
            <w:r w:rsidRPr="00333998">
              <w:rPr>
                <w:b/>
                <w:sz w:val="24"/>
                <w:szCs w:val="24"/>
              </w:rPr>
              <w:t>ÖZELLİKLERİ</w:t>
            </w:r>
          </w:p>
          <w:p w:rsidR="00934665" w:rsidRPr="00B426A4" w:rsidRDefault="00C804BB" w:rsidP="00156533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r w:rsidRPr="00B426A4">
              <w:rPr>
                <w:sz w:val="24"/>
                <w:szCs w:val="24"/>
              </w:rPr>
              <w:t>Alt Maddeleri ile birlikte ayrı ayrı cevaplandırılacaktır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Default="00C804BB" w:rsidP="00C804BB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</w:t>
            </w:r>
            <w:r w:rsidRPr="00116F97">
              <w:rPr>
                <w:b/>
                <w:sz w:val="24"/>
                <w:szCs w:val="24"/>
              </w:rPr>
              <w:t>İŞİN SÜRESİ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804BB" w:rsidRPr="00B426A4" w:rsidRDefault="00C804BB" w:rsidP="00C804BB">
            <w:pPr>
              <w:ind w:left="284" w:hanging="284"/>
              <w:jc w:val="both"/>
              <w:rPr>
                <w:sz w:val="24"/>
                <w:szCs w:val="24"/>
              </w:rPr>
            </w:pPr>
            <w:r w:rsidRPr="00B426A4">
              <w:rPr>
                <w:sz w:val="24"/>
                <w:szCs w:val="24"/>
              </w:rPr>
              <w:t>Alt Maddeleri ile birlikte ayrı ayrı cevaplandırılacaktır</w:t>
            </w:r>
          </w:p>
          <w:p w:rsidR="004F33FC" w:rsidRPr="001320C0" w:rsidRDefault="004F33FC" w:rsidP="004F33FC">
            <w:pPr>
              <w:pStyle w:val="Balk20"/>
              <w:keepNext/>
              <w:keepLines/>
              <w:shd w:val="clear" w:color="auto" w:fill="auto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</w:p>
          <w:p w:rsidR="00934665" w:rsidRPr="001320C0" w:rsidRDefault="00934665" w:rsidP="004F33F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C804BB" w:rsidP="001320C0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  <w:r w:rsidRPr="00116F97">
              <w:rPr>
                <w:b/>
                <w:sz w:val="24"/>
                <w:szCs w:val="24"/>
              </w:rPr>
              <w:t>MONTAJ İŞLERİ VE CEZALAR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F6FAE" w:rsidRPr="00793140" w:rsidRDefault="000F6FAE" w:rsidP="000F6FAE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cevaplandırılacaktır.</w:t>
            </w:r>
          </w:p>
          <w:p w:rsidR="00934665" w:rsidRPr="001320C0" w:rsidRDefault="004B52B1" w:rsidP="004F33F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r w:rsidRPr="001320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C804BB" w:rsidRDefault="00C804BB" w:rsidP="00C804BB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 w:rsidRPr="00E34AA5">
              <w:rPr>
                <w:b/>
                <w:sz w:val="24"/>
                <w:szCs w:val="24"/>
              </w:rPr>
              <w:t>EĞİTİMLER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F6FAE" w:rsidRPr="00793140" w:rsidRDefault="000F6FAE" w:rsidP="000F6FAE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cevaplandırılacaktır.</w:t>
            </w:r>
          </w:p>
          <w:p w:rsidR="000F6FAE" w:rsidRPr="00E34AA5" w:rsidRDefault="000F6FAE" w:rsidP="00C804BB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</w:p>
          <w:p w:rsidR="00934665" w:rsidRPr="001320C0" w:rsidRDefault="00934665" w:rsidP="004F33F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B426A4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804BB">
              <w:rPr>
                <w:sz w:val="24"/>
                <w:szCs w:val="24"/>
              </w:rPr>
              <w:t>.</w:t>
            </w:r>
            <w:r w:rsidRPr="00762DCD">
              <w:rPr>
                <w:b/>
                <w:sz w:val="24"/>
                <w:szCs w:val="24"/>
              </w:rPr>
              <w:t xml:space="preserve"> TEST VE DENEME ÇALIŞMALARI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426A4" w:rsidRPr="000F6FAE" w:rsidRDefault="00B426A4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6FAE">
              <w:rPr>
                <w:sz w:val="24"/>
                <w:szCs w:val="24"/>
              </w:rPr>
              <w:t>Alt Maddeleri ile birlikte ayrı ayrı cevaplandırılacaktır</w:t>
            </w:r>
          </w:p>
          <w:p w:rsidR="008616F3" w:rsidRPr="001320C0" w:rsidRDefault="008616F3" w:rsidP="001320C0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:rsidR="00934665" w:rsidRPr="001320C0" w:rsidRDefault="004B52B1" w:rsidP="004F33F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  <w:r w:rsidRPr="001320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B426A4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  <w:r w:rsidRPr="009A003E">
              <w:rPr>
                <w:b/>
                <w:bCs/>
                <w:sz w:val="24"/>
                <w:szCs w:val="24"/>
              </w:rPr>
              <w:t>CEZALAR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426A4" w:rsidRPr="000F6FAE" w:rsidRDefault="00B426A4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6FAE">
              <w:rPr>
                <w:sz w:val="24"/>
                <w:szCs w:val="24"/>
              </w:rPr>
              <w:t>Alt Maddeleri ile birlikte ayrı ayrı cevaplandırılacaktır</w:t>
            </w:r>
          </w:p>
          <w:p w:rsidR="00934665" w:rsidRPr="001320C0" w:rsidRDefault="00934665" w:rsidP="004F33FC">
            <w:pPr>
              <w:overflowPunct w:val="0"/>
              <w:autoSpaceDE w:val="0"/>
              <w:autoSpaceDN w:val="0"/>
              <w:adjustRightInd w:val="0"/>
              <w:ind w:left="180" w:hanging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4B52B1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320C0">
              <w:rPr>
                <w:sz w:val="24"/>
                <w:szCs w:val="24"/>
              </w:rPr>
              <w:t xml:space="preserve"> </w:t>
            </w:r>
            <w:r w:rsidR="00B426A4">
              <w:rPr>
                <w:b/>
                <w:sz w:val="24"/>
                <w:szCs w:val="24"/>
              </w:rPr>
              <w:t xml:space="preserve">17. </w:t>
            </w:r>
            <w:r w:rsidR="00B426A4" w:rsidRPr="007219A9">
              <w:rPr>
                <w:b/>
                <w:bCs/>
                <w:sz w:val="24"/>
                <w:szCs w:val="24"/>
              </w:rPr>
              <w:t>YER GÖRME</w:t>
            </w:r>
          </w:p>
          <w:p w:rsidR="00B426A4" w:rsidRPr="000F6FAE" w:rsidRDefault="00B426A4" w:rsidP="00B426A4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6FAE">
              <w:rPr>
                <w:sz w:val="24"/>
                <w:szCs w:val="24"/>
              </w:rPr>
              <w:t>Alt Maddeleri ile birlikte ayrı ayrı cevaplandırılacaktır</w:t>
            </w:r>
          </w:p>
          <w:p w:rsidR="00934665" w:rsidRPr="001320C0" w:rsidRDefault="00934665" w:rsidP="001320C0">
            <w:pPr>
              <w:pStyle w:val="Balk20"/>
              <w:keepNext/>
              <w:keepLines/>
              <w:shd w:val="clear" w:color="auto" w:fill="auto"/>
              <w:tabs>
                <w:tab w:val="left" w:pos="426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B426A4" w:rsidP="001320C0">
            <w:pPr>
              <w:pStyle w:val="Balk20"/>
              <w:keepNext/>
              <w:keepLines/>
              <w:shd w:val="clear" w:color="auto" w:fill="auto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B426A4">
              <w:rPr>
                <w:sz w:val="24"/>
                <w:szCs w:val="24"/>
              </w:rPr>
              <w:t>18.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E256D">
              <w:rPr>
                <w:sz w:val="24"/>
                <w:szCs w:val="24"/>
              </w:rPr>
              <w:t>YEDEK PARÇA</w:t>
            </w:r>
          </w:p>
          <w:p w:rsidR="00934665" w:rsidRPr="000F6FAE" w:rsidRDefault="00B426A4" w:rsidP="001320C0">
            <w:pPr>
              <w:pStyle w:val="Balk20"/>
              <w:keepNext/>
              <w:keepLines/>
              <w:shd w:val="clear" w:color="auto" w:fill="auto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F6FAE">
              <w:rPr>
                <w:b w:val="0"/>
                <w:sz w:val="24"/>
                <w:szCs w:val="24"/>
              </w:rPr>
              <w:t>ayrıntılı</w:t>
            </w:r>
            <w:proofErr w:type="gramEnd"/>
            <w:r w:rsidRPr="000F6FAE">
              <w:rPr>
                <w:b w:val="0"/>
                <w:sz w:val="24"/>
                <w:szCs w:val="24"/>
              </w:rPr>
              <w:t xml:space="preserve"> olarak cevaplandırılacaktır.</w:t>
            </w: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Default="00B426A4" w:rsidP="00B426A4">
            <w:pPr>
              <w:rPr>
                <w:b/>
                <w:bCs/>
                <w:sz w:val="24"/>
                <w:szCs w:val="24"/>
              </w:rPr>
            </w:pPr>
            <w:r w:rsidRPr="00793140">
              <w:rPr>
                <w:b/>
                <w:bCs/>
                <w:sz w:val="24"/>
                <w:szCs w:val="24"/>
              </w:rPr>
              <w:t>19- ÇEVRE MEVZUATI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426A4" w:rsidRPr="00793140" w:rsidRDefault="00B426A4" w:rsidP="00B426A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cevaplandırılacaktır.</w:t>
            </w:r>
          </w:p>
          <w:p w:rsidR="00934665" w:rsidRPr="001320C0" w:rsidRDefault="00934665" w:rsidP="001320C0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4665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B426A4" w:rsidRPr="00793140" w:rsidRDefault="00B426A4" w:rsidP="00B426A4">
            <w:pPr>
              <w:rPr>
                <w:b/>
                <w:bCs/>
                <w:sz w:val="24"/>
                <w:szCs w:val="24"/>
              </w:rPr>
            </w:pPr>
            <w:r w:rsidRPr="00BA7314">
              <w:rPr>
                <w:b/>
                <w:bCs/>
                <w:sz w:val="24"/>
                <w:szCs w:val="24"/>
              </w:rPr>
              <w:t>20- İŞ SAĞLIĞI VE GÜVENLİĞİ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ayrıntılı olarak cevaplandırılacaktır.</w:t>
            </w:r>
          </w:p>
          <w:p w:rsidR="00934665" w:rsidRPr="001320C0" w:rsidRDefault="00934665" w:rsidP="001320C0">
            <w:pPr>
              <w:pStyle w:val="Gvdemetni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34665" w:rsidRPr="001320C0" w:rsidRDefault="00934665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F6FAE" w:rsidRPr="001320C0" w:rsidTr="00B641EF">
        <w:trPr>
          <w:cantSplit/>
          <w:trHeight w:val="215"/>
          <w:jc w:val="center"/>
        </w:trPr>
        <w:tc>
          <w:tcPr>
            <w:tcW w:w="3828" w:type="dxa"/>
          </w:tcPr>
          <w:p w:rsidR="000F6FAE" w:rsidRPr="00F6289F" w:rsidRDefault="000F6FAE" w:rsidP="000F6FAE">
            <w:pPr>
              <w:rPr>
                <w:b/>
                <w:bCs/>
                <w:sz w:val="24"/>
                <w:szCs w:val="24"/>
              </w:rPr>
            </w:pPr>
            <w:r w:rsidRPr="00F6289F">
              <w:rPr>
                <w:b/>
                <w:bCs/>
                <w:sz w:val="24"/>
                <w:szCs w:val="24"/>
              </w:rPr>
              <w:t>21- İSTEKLİNİN TEKLİFİNDE BULUNMASI GEREKEN TEKNİK DÖKÜMANLAR</w:t>
            </w:r>
          </w:p>
          <w:p w:rsidR="000F6FAE" w:rsidRPr="00BA7314" w:rsidRDefault="000F6FAE" w:rsidP="00B426A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ayrıntılı</w:t>
            </w:r>
            <w:proofErr w:type="gramEnd"/>
            <w:r>
              <w:rPr>
                <w:sz w:val="24"/>
                <w:szCs w:val="24"/>
              </w:rPr>
              <w:t xml:space="preserve"> olarak cevaplandırılacaktır</w:t>
            </w:r>
          </w:p>
        </w:tc>
        <w:tc>
          <w:tcPr>
            <w:tcW w:w="3342" w:type="dxa"/>
          </w:tcPr>
          <w:p w:rsidR="000F6FAE" w:rsidRPr="001320C0" w:rsidRDefault="000F6FAE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0F6FAE" w:rsidRPr="001320C0" w:rsidRDefault="000F6FAE" w:rsidP="00156533">
            <w:pPr>
              <w:overflowPunct w:val="0"/>
              <w:autoSpaceDE w:val="0"/>
              <w:autoSpaceDN w:val="0"/>
              <w:adjustRightInd w:val="0"/>
              <w:ind w:left="18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934665" w:rsidRPr="001320C0" w:rsidRDefault="00934665" w:rsidP="00156533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934665" w:rsidRPr="001320C0" w:rsidRDefault="00934665" w:rsidP="00156533">
      <w:pPr>
        <w:overflowPunct w:val="0"/>
        <w:autoSpaceDE w:val="0"/>
        <w:autoSpaceDN w:val="0"/>
        <w:adjustRightInd w:val="0"/>
        <w:ind w:left="180"/>
        <w:jc w:val="both"/>
        <w:textAlignment w:val="baseline"/>
        <w:rPr>
          <w:i/>
          <w:sz w:val="24"/>
          <w:szCs w:val="24"/>
        </w:rPr>
      </w:pPr>
    </w:p>
    <w:sectPr w:rsidR="00934665" w:rsidRPr="001320C0" w:rsidSect="00300342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47" w:rsidRDefault="00CC4147" w:rsidP="00934665">
      <w:r>
        <w:separator/>
      </w:r>
    </w:p>
  </w:endnote>
  <w:endnote w:type="continuationSeparator" w:id="0">
    <w:p w:rsidR="00CC4147" w:rsidRDefault="00CC4147" w:rsidP="0093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47" w:rsidRDefault="00CC4147" w:rsidP="00934665">
      <w:r>
        <w:separator/>
      </w:r>
    </w:p>
  </w:footnote>
  <w:footnote w:type="continuationSeparator" w:id="0">
    <w:p w:rsidR="00CC4147" w:rsidRDefault="00CC4147" w:rsidP="0093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539"/>
    <w:multiLevelType w:val="multilevel"/>
    <w:tmpl w:val="0DD280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617987"/>
    <w:multiLevelType w:val="hybridMultilevel"/>
    <w:tmpl w:val="F300F1A4"/>
    <w:lvl w:ilvl="0" w:tplc="3E62CA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65"/>
    <w:rsid w:val="00007820"/>
    <w:rsid w:val="00071329"/>
    <w:rsid w:val="00072334"/>
    <w:rsid w:val="0009392C"/>
    <w:rsid w:val="000D0DE3"/>
    <w:rsid w:val="000D7447"/>
    <w:rsid w:val="000F6FAE"/>
    <w:rsid w:val="0010629B"/>
    <w:rsid w:val="00114E04"/>
    <w:rsid w:val="001320C0"/>
    <w:rsid w:val="00156533"/>
    <w:rsid w:val="001D1793"/>
    <w:rsid w:val="001F064D"/>
    <w:rsid w:val="001F13B6"/>
    <w:rsid w:val="002220AF"/>
    <w:rsid w:val="00246080"/>
    <w:rsid w:val="002F5F75"/>
    <w:rsid w:val="00300342"/>
    <w:rsid w:val="00320BAC"/>
    <w:rsid w:val="00345A80"/>
    <w:rsid w:val="00360C7C"/>
    <w:rsid w:val="00370EC3"/>
    <w:rsid w:val="0041688B"/>
    <w:rsid w:val="00472381"/>
    <w:rsid w:val="004B52B1"/>
    <w:rsid w:val="004E79C1"/>
    <w:rsid w:val="004F338F"/>
    <w:rsid w:val="004F33FC"/>
    <w:rsid w:val="00515D5E"/>
    <w:rsid w:val="00530832"/>
    <w:rsid w:val="00556AFB"/>
    <w:rsid w:val="0056147E"/>
    <w:rsid w:val="00575CB3"/>
    <w:rsid w:val="005B4DFA"/>
    <w:rsid w:val="00655867"/>
    <w:rsid w:val="00672FAC"/>
    <w:rsid w:val="00690C69"/>
    <w:rsid w:val="006A48D1"/>
    <w:rsid w:val="006B403B"/>
    <w:rsid w:val="00700368"/>
    <w:rsid w:val="007267DA"/>
    <w:rsid w:val="0075107F"/>
    <w:rsid w:val="0076194C"/>
    <w:rsid w:val="007764BC"/>
    <w:rsid w:val="007C2C6A"/>
    <w:rsid w:val="008616F3"/>
    <w:rsid w:val="00892546"/>
    <w:rsid w:val="008D20E2"/>
    <w:rsid w:val="009066C6"/>
    <w:rsid w:val="00933A7B"/>
    <w:rsid w:val="00934665"/>
    <w:rsid w:val="00985759"/>
    <w:rsid w:val="009C1B56"/>
    <w:rsid w:val="00B36024"/>
    <w:rsid w:val="00B366F0"/>
    <w:rsid w:val="00B40656"/>
    <w:rsid w:val="00B426A4"/>
    <w:rsid w:val="00B641EF"/>
    <w:rsid w:val="00BF4942"/>
    <w:rsid w:val="00C13CA1"/>
    <w:rsid w:val="00C3562A"/>
    <w:rsid w:val="00C804BB"/>
    <w:rsid w:val="00C96798"/>
    <w:rsid w:val="00CC4147"/>
    <w:rsid w:val="00CD5031"/>
    <w:rsid w:val="00D32330"/>
    <w:rsid w:val="00D3436B"/>
    <w:rsid w:val="00DF0745"/>
    <w:rsid w:val="00DF24A5"/>
    <w:rsid w:val="00DF6993"/>
    <w:rsid w:val="00E70D67"/>
    <w:rsid w:val="00F005A6"/>
    <w:rsid w:val="00FA693A"/>
    <w:rsid w:val="00FB4F67"/>
    <w:rsid w:val="00F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01B0"/>
  <w15:docId w15:val="{1B710195-D486-4DE1-A4AF-5B7420D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6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3466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934665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rsid w:val="0093466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rsid w:val="00934665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Dier">
    <w:name w:val="Diğer_"/>
    <w:basedOn w:val="VarsaylanParagrafYazTipi"/>
    <w:link w:val="Dier0"/>
    <w:rsid w:val="00320BA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Dier0">
    <w:name w:val="Diğer"/>
    <w:basedOn w:val="Normal"/>
    <w:link w:val="Dier"/>
    <w:rsid w:val="00320BAC"/>
    <w:pPr>
      <w:widowControl w:val="0"/>
      <w:shd w:val="clear" w:color="auto" w:fill="FFFFFF"/>
      <w:spacing w:line="259" w:lineRule="auto"/>
    </w:pPr>
    <w:rPr>
      <w:sz w:val="19"/>
      <w:szCs w:val="19"/>
    </w:rPr>
  </w:style>
  <w:style w:type="character" w:customStyle="1" w:styleId="Gvdemetni">
    <w:name w:val="Gövde metni_"/>
    <w:basedOn w:val="VarsaylanParagrafYazTipi"/>
    <w:link w:val="Gvdemetni0"/>
    <w:rsid w:val="002F5F7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F5F75"/>
    <w:pPr>
      <w:widowControl w:val="0"/>
      <w:shd w:val="clear" w:color="auto" w:fill="FFFFFF"/>
      <w:spacing w:line="259" w:lineRule="auto"/>
    </w:pPr>
    <w:rPr>
      <w:sz w:val="19"/>
      <w:szCs w:val="19"/>
    </w:rPr>
  </w:style>
  <w:style w:type="character" w:customStyle="1" w:styleId="Tabloyazs">
    <w:name w:val="Tablo yazısı_"/>
    <w:basedOn w:val="VarsaylanParagrafYazTipi"/>
    <w:link w:val="Tabloyazs0"/>
    <w:locked/>
    <w:rsid w:val="00672FA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672FAC"/>
    <w:pPr>
      <w:widowControl w:val="0"/>
      <w:shd w:val="clear" w:color="auto" w:fill="FFFFFF"/>
    </w:pPr>
    <w:rPr>
      <w:sz w:val="19"/>
      <w:szCs w:val="19"/>
    </w:rPr>
  </w:style>
  <w:style w:type="character" w:customStyle="1" w:styleId="Balk2">
    <w:name w:val="Başlık #2_"/>
    <w:basedOn w:val="VarsaylanParagrafYazTipi"/>
    <w:link w:val="Balk20"/>
    <w:locked/>
    <w:rsid w:val="004F33F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0">
    <w:name w:val="Başlık #2"/>
    <w:basedOn w:val="Normal"/>
    <w:link w:val="Balk2"/>
    <w:rsid w:val="004F33FC"/>
    <w:pPr>
      <w:widowControl w:val="0"/>
      <w:shd w:val="clear" w:color="auto" w:fill="FFFFFF"/>
      <w:outlineLvl w:val="1"/>
    </w:pPr>
    <w:rPr>
      <w:b/>
      <w:bCs/>
    </w:rPr>
  </w:style>
  <w:style w:type="character" w:customStyle="1" w:styleId="StyleHeading2Firstline079After6ptChar">
    <w:name w:val="Style Heading 2 + First line:  0.79&quot; After:  6 pt Char"/>
    <w:link w:val="StyleHeading2Firstline079After6pt"/>
    <w:rsid w:val="00C804BB"/>
    <w:rPr>
      <w:b/>
      <w:bCs/>
      <w:sz w:val="24"/>
      <w:szCs w:val="24"/>
      <w:u w:val="single"/>
    </w:rPr>
  </w:style>
  <w:style w:type="paragraph" w:customStyle="1" w:styleId="StyleHeading2Firstline079After6pt">
    <w:name w:val="Style Heading 2 + First line:  0.79&quot; After:  6 pt"/>
    <w:basedOn w:val="Normal"/>
    <w:next w:val="Normal"/>
    <w:link w:val="StyleHeading2Firstline079After6ptChar"/>
    <w:rsid w:val="00C804BB"/>
    <w:pPr>
      <w:spacing w:before="120" w:after="120" w:line="360" w:lineRule="auto"/>
      <w:ind w:firstLine="720"/>
    </w:pPr>
    <w:rPr>
      <w:rFonts w:ascii="Calibri" w:eastAsia="Calibri" w:hAnsi="Calibri"/>
      <w:b/>
      <w:bCs/>
      <w:sz w:val="24"/>
      <w:szCs w:val="24"/>
      <w:u w:val="single"/>
    </w:rPr>
  </w:style>
  <w:style w:type="paragraph" w:styleId="ListeParagraf">
    <w:name w:val="List Paragraph"/>
    <w:basedOn w:val="Normal"/>
    <w:qFormat/>
    <w:rsid w:val="00C8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Küçük</dc:creator>
  <cp:keywords/>
  <dc:description/>
  <cp:lastModifiedBy>Kibar Ecir Yıldırım</cp:lastModifiedBy>
  <cp:revision>48</cp:revision>
  <dcterms:created xsi:type="dcterms:W3CDTF">2025-04-17T10:15:00Z</dcterms:created>
  <dcterms:modified xsi:type="dcterms:W3CDTF">2026-07-08T16:28:00Z</dcterms:modified>
</cp:coreProperties>
</file>